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EC4F" w14:textId="00F10090" w:rsidR="00274083" w:rsidRDefault="00095CD8" w:rsidP="00F96AE2">
      <w:pPr>
        <w:pStyle w:val="Title"/>
      </w:pPr>
      <w:r>
        <w:t xml:space="preserve">Contextul toolkit – </w:t>
      </w:r>
      <w:r w:rsidR="002D072F">
        <w:t>un</w:t>
      </w:r>
      <w:r>
        <w:t>branded social templates x3</w:t>
      </w:r>
    </w:p>
    <w:p w14:paraId="4E0C7329" w14:textId="77777777" w:rsidR="00F96AE2" w:rsidRPr="00F96AE2" w:rsidRDefault="00F96AE2" w:rsidP="00F96AE2"/>
    <w:p w14:paraId="3E974C64" w14:textId="0C6ED971" w:rsidR="00095CD8" w:rsidRDefault="00095CD8">
      <w:pPr>
        <w:rPr>
          <w:b/>
          <w:bCs/>
        </w:rPr>
      </w:pPr>
      <w:r w:rsidRPr="00095CD8">
        <w:rPr>
          <w:b/>
          <w:bCs/>
        </w:rPr>
        <w:t>Social #1</w:t>
      </w:r>
    </w:p>
    <w:p w14:paraId="789EE2A7" w14:textId="77777777" w:rsidR="000E0F39" w:rsidRDefault="000E0F39" w:rsidP="000E0F39">
      <w:r>
        <w:t>48% of DSARs take longer than 30 days to complete … d</w:t>
      </w:r>
      <w:r w:rsidRPr="00095CD8">
        <w:t>on’t let DSARs slow you down</w:t>
      </w:r>
      <w:r>
        <w:t>!</w:t>
      </w:r>
    </w:p>
    <w:p w14:paraId="02F14A64" w14:textId="26FFF1B9" w:rsidR="00095CD8" w:rsidRDefault="00095CD8">
      <w:r>
        <w:t>Data Subject Access Requests can be a pain. They eat up time and resources</w:t>
      </w:r>
      <w:r w:rsidR="00F96AE2">
        <w:t>,</w:t>
      </w:r>
      <w:r>
        <w:t xml:space="preserve"> and if you get them wrong</w:t>
      </w:r>
      <w:r w:rsidR="002A4EF1">
        <w:t>,</w:t>
      </w:r>
      <w:r>
        <w:t xml:space="preserve"> can lead to investigations and penalties.</w:t>
      </w:r>
    </w:p>
    <w:p w14:paraId="12B7923F" w14:textId="30F8942A" w:rsidR="00095CD8" w:rsidRDefault="00095CD8">
      <w:r>
        <w:t>The answer? Stop dealing with them in-house.</w:t>
      </w:r>
    </w:p>
    <w:p w14:paraId="13E6DA95" w14:textId="16F85E21" w:rsidR="00095CD8" w:rsidRDefault="002D072F">
      <w:r>
        <w:t xml:space="preserve">Our team are here to support you with </w:t>
      </w:r>
      <w:r w:rsidR="00095CD8">
        <w:t>DSARs</w:t>
      </w:r>
      <w:r>
        <w:t xml:space="preserve">. We make it </w:t>
      </w:r>
      <w:r w:rsidR="00095CD8">
        <w:t>simple</w:t>
      </w:r>
      <w:r>
        <w:t>, with:</w:t>
      </w:r>
    </w:p>
    <w:p w14:paraId="786C7F20" w14:textId="25F81579" w:rsidR="00095CD8" w:rsidRDefault="00095CD8" w:rsidP="00095CD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31B"/>
          </mc:Choice>
          <mc:Fallback>
            <w:t>⌛</w:t>
          </mc:Fallback>
        </mc:AlternateContent>
      </w:r>
      <w:r w:rsidR="002D072F">
        <w:t>Helping you c</w:t>
      </w:r>
      <w:r>
        <w:t>omplete them in as little as 48 hours</w:t>
      </w:r>
    </w:p>
    <w:p w14:paraId="3871C712" w14:textId="7FB55FCA" w:rsidR="00F96AE2" w:rsidRDefault="00095CD8" w:rsidP="00095CD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5"/>
          </mc:Choice>
          <mc:Fallback>
            <w:t>💵</w:t>
          </mc:Fallback>
        </mc:AlternateContent>
      </w:r>
      <w:r w:rsidR="002D072F">
        <w:t xml:space="preserve">Up to </w:t>
      </w:r>
      <w:r>
        <w:t>94%</w:t>
      </w:r>
      <w:r w:rsidR="002D072F">
        <w:t xml:space="preserve"> saved</w:t>
      </w:r>
      <w:r>
        <w:t xml:space="preserve"> in costs vs. completing in-house</w:t>
      </w:r>
    </w:p>
    <w:p w14:paraId="2500D7AA" w14:textId="559EE840" w:rsidR="00095CD8" w:rsidRDefault="00F96AE2" w:rsidP="00095CD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3"/>
          </mc:Choice>
          <mc:Fallback>
            <w:t>📃</w:t>
          </mc:Fallback>
        </mc:AlternateContent>
      </w:r>
      <w:r w:rsidR="002D072F">
        <w:t>R</w:t>
      </w:r>
      <w:r w:rsidR="00095CD8">
        <w:t>edactions and exemptions</w:t>
      </w:r>
      <w:r w:rsidR="002D072F">
        <w:t xml:space="preserve"> handled</w:t>
      </w:r>
      <w:r w:rsidR="00095CD8">
        <w:t xml:space="preserve"> </w:t>
      </w:r>
      <w:r w:rsidR="002D072F">
        <w:t>for you by experts</w:t>
      </w:r>
    </w:p>
    <w:p w14:paraId="5EAA2CD3" w14:textId="22F8EB5E" w:rsidR="00095CD8" w:rsidRDefault="00F96AE2" w:rsidP="00095CD8">
      <w:pPr>
        <w:spacing w:after="0"/>
      </w:pPr>
      <w:r>
        <w:rPr>
          <w:rFonts w:ascii="Segoe UI Emoji" w:hAnsi="Segoe UI Emoji" w:cs="Segoe UI Emoji"/>
        </w:rPr>
        <w:t>☑️</w:t>
      </w:r>
      <w:r w:rsidR="00095CD8">
        <w:t xml:space="preserve">Zero training </w:t>
      </w:r>
      <w:r w:rsidR="005B6E95">
        <w:t>is</w:t>
      </w:r>
      <w:r w:rsidR="00095CD8">
        <w:t xml:space="preserve"> required</w:t>
      </w:r>
    </w:p>
    <w:p w14:paraId="16223B8B" w14:textId="77777777" w:rsidR="00F96AE2" w:rsidRDefault="00F96AE2" w:rsidP="00095CD8">
      <w:pPr>
        <w:spacing w:after="0"/>
      </w:pPr>
    </w:p>
    <w:p w14:paraId="1AD6CBC5" w14:textId="0A3BDC2E" w:rsidR="00F96AE2" w:rsidRDefault="00F96AE2" w:rsidP="00095CD8">
      <w:pPr>
        <w:spacing w:after="0"/>
      </w:pPr>
      <w:r>
        <w:t>You send the data</w:t>
      </w:r>
      <w:r w:rsidR="002D072F">
        <w:t xml:space="preserve"> and w</w:t>
      </w:r>
      <w:r>
        <w:t>e handle the rest.</w:t>
      </w:r>
    </w:p>
    <w:p w14:paraId="60ABFCD4" w14:textId="3C7586DE" w:rsidR="00F96AE2" w:rsidRDefault="00F96AE2" w:rsidP="00095CD8">
      <w:pPr>
        <w:spacing w:after="0"/>
      </w:pPr>
      <w:r>
        <w:t>Contact us to find out more: [LINK TO CONTACT PAGE]</w:t>
      </w:r>
    </w:p>
    <w:p w14:paraId="086EF5C2" w14:textId="77777777" w:rsidR="00F96AE2" w:rsidRDefault="00F96AE2" w:rsidP="00095CD8">
      <w:pPr>
        <w:spacing w:after="0"/>
      </w:pPr>
    </w:p>
    <w:p w14:paraId="04922E2D" w14:textId="38CEEFDE" w:rsidR="00F96AE2" w:rsidRPr="00095CD8" w:rsidRDefault="00F96AE2" w:rsidP="00095CD8">
      <w:pPr>
        <w:spacing w:after="0"/>
      </w:pPr>
      <w:r>
        <w:t xml:space="preserve">#DSAR </w:t>
      </w:r>
    </w:p>
    <w:p w14:paraId="37D2310B" w14:textId="77777777" w:rsidR="00F96AE2" w:rsidRPr="00F96AE2" w:rsidRDefault="00F96AE2">
      <w:pPr>
        <w:rPr>
          <w:b/>
          <w:bCs/>
        </w:rPr>
      </w:pPr>
    </w:p>
    <w:p w14:paraId="28667512" w14:textId="34D4158C" w:rsidR="00F96AE2" w:rsidRDefault="00F96AE2">
      <w:pPr>
        <w:rPr>
          <w:b/>
          <w:bCs/>
        </w:rPr>
      </w:pPr>
      <w:r w:rsidRPr="00F96AE2">
        <w:rPr>
          <w:b/>
          <w:bCs/>
        </w:rPr>
        <w:t>Social #2</w:t>
      </w:r>
    </w:p>
    <w:p w14:paraId="6B7F1C1A" w14:textId="29766DFC" w:rsidR="00F96AE2" w:rsidRDefault="00F96AE2">
      <w:r>
        <w:t>You don’t get to choose when a Data Subject Access Request shows up – but when it does, you’re on the clock to respond</w:t>
      </w:r>
      <w:r w:rsidR="006F2514">
        <w:t>.</w:t>
      </w:r>
    </w:p>
    <w:p w14:paraId="36C6E38A" w14:textId="77777777" w:rsidR="005B6E95" w:rsidRDefault="005B6E95" w:rsidP="005B6E95">
      <w:r>
        <w:t>On average it takes 83 working hours to complete a DSAR - does your team have the time to manage that on top of their day-to-day roles?</w:t>
      </w:r>
    </w:p>
    <w:p w14:paraId="7E3B0EBB" w14:textId="188E53E4" w:rsidR="006F2514" w:rsidRDefault="006F2514">
      <w:r>
        <w:t>Why stress about it when we can take care of it for you?</w:t>
      </w:r>
    </w:p>
    <w:p w14:paraId="385147CF" w14:textId="6A9D2005" w:rsidR="006F2514" w:rsidRDefault="002D072F">
      <w:r>
        <w:t>Our team</w:t>
      </w:r>
      <w:r w:rsidR="006F2514">
        <w:t xml:space="preserve"> will ensure your DSARs are:</w:t>
      </w:r>
    </w:p>
    <w:p w14:paraId="301F5716" w14:textId="414DA9B1" w:rsidR="006F2514" w:rsidRDefault="006F2514" w:rsidP="006F2514">
      <w:pPr>
        <w:pStyle w:val="ListParagraph"/>
        <w:numPr>
          <w:ilvl w:val="0"/>
          <w:numId w:val="1"/>
        </w:numPr>
      </w:pPr>
      <w:r>
        <w:t>Fully compliant</w:t>
      </w:r>
    </w:p>
    <w:p w14:paraId="4F2062BB" w14:textId="5B73BD59" w:rsidR="006F2514" w:rsidRDefault="006F2514" w:rsidP="006F2514">
      <w:pPr>
        <w:pStyle w:val="ListParagraph"/>
        <w:numPr>
          <w:ilvl w:val="0"/>
          <w:numId w:val="1"/>
        </w:numPr>
      </w:pPr>
      <w:r>
        <w:t>Backed by an audit trail</w:t>
      </w:r>
    </w:p>
    <w:p w14:paraId="349320EE" w14:textId="11DD12CE" w:rsidR="006F2514" w:rsidRDefault="006F2514" w:rsidP="006F2514">
      <w:pPr>
        <w:pStyle w:val="ListParagraph"/>
        <w:numPr>
          <w:ilvl w:val="0"/>
          <w:numId w:val="1"/>
        </w:numPr>
      </w:pPr>
      <w:r>
        <w:t xml:space="preserve">Delivered </w:t>
      </w:r>
      <w:r w:rsidR="002D072F">
        <w:t>quickly</w:t>
      </w:r>
      <w:r>
        <w:t xml:space="preserve"> – without </w:t>
      </w:r>
      <w:r w:rsidR="002D072F">
        <w:t xml:space="preserve">minimal </w:t>
      </w:r>
      <w:r>
        <w:t>disrupti</w:t>
      </w:r>
      <w:r w:rsidR="002D072F">
        <w:t>on</w:t>
      </w:r>
      <w:r>
        <w:t xml:space="preserve"> your team</w:t>
      </w:r>
    </w:p>
    <w:p w14:paraId="2D6AE708" w14:textId="72B861FD" w:rsidR="006F2514" w:rsidRDefault="006F2514">
      <w:r>
        <w:t xml:space="preserve">Let us make you next DSAR </w:t>
      </w:r>
      <w:r w:rsidR="002D072F">
        <w:t>simple</w:t>
      </w:r>
      <w:r>
        <w:t xml:space="preserve">. Speak to our team today </w:t>
      </w:r>
      <w:r>
        <w:rPr>
          <w:rFonts w:ascii="Segoe UI Symbol" w:hAnsi="Segoe UI Symbol" w:cs="Segoe UI Symbol"/>
        </w:rPr>
        <w:t>➡️</w:t>
      </w:r>
      <w:r>
        <w:t>[LINK TO CONTACT PAGE]</w:t>
      </w:r>
    </w:p>
    <w:p w14:paraId="45B72D93" w14:textId="26941B0D" w:rsidR="006F2514" w:rsidRDefault="006F2514">
      <w:r>
        <w:t xml:space="preserve">#DataSubjectAccessRequest #DSAR </w:t>
      </w:r>
    </w:p>
    <w:p w14:paraId="325C9968" w14:textId="77777777" w:rsidR="006F2514" w:rsidRDefault="006F2514"/>
    <w:p w14:paraId="77ADDB7A" w14:textId="23AC0BE5" w:rsidR="006F2514" w:rsidRDefault="006F2514">
      <w:pPr>
        <w:rPr>
          <w:b/>
          <w:bCs/>
        </w:rPr>
      </w:pPr>
      <w:r w:rsidRPr="006F2514">
        <w:rPr>
          <w:b/>
          <w:bCs/>
        </w:rPr>
        <w:t>Social #3</w:t>
      </w:r>
    </w:p>
    <w:p w14:paraId="370A2E12" w14:textId="66E31705" w:rsidR="006F2514" w:rsidRPr="006F2514" w:rsidRDefault="006E2E5D">
      <w:r>
        <w:rPr>
          <w:rFonts w:ascii="Segoe UI Emoji" w:hAnsi="Segoe UI Emoji" w:cs="Segoe UI Emoji"/>
        </w:rPr>
        <w:t>❗</w:t>
      </w:r>
      <w:r w:rsidR="006F2514" w:rsidRPr="006F2514">
        <w:t>DSARs – you don’t need to learn the law or buy new tech</w:t>
      </w:r>
      <w:r w:rsidR="002D072F">
        <w:t xml:space="preserve"> …</w:t>
      </w:r>
    </w:p>
    <w:p w14:paraId="5C04FD01" w14:textId="16420383" w:rsidR="006F2514" w:rsidRDefault="006F2514">
      <w:r w:rsidRPr="006F2514">
        <w:lastRenderedPageBreak/>
        <w:t>Just</w:t>
      </w:r>
      <w:r>
        <w:t xml:space="preserve"> send us the data and w</w:t>
      </w:r>
      <w:r w:rsidR="00152865">
        <w:t xml:space="preserve">e’ll do all the heavy </w:t>
      </w:r>
      <w:r w:rsidR="002A4EF1">
        <w:t>lifting.</w:t>
      </w:r>
    </w:p>
    <w:p w14:paraId="0322A6EB" w14:textId="74FCA936" w:rsidR="006F2514" w:rsidRDefault="00152865" w:rsidP="006E2E5D">
      <w:pPr>
        <w:pStyle w:val="ListParagraph"/>
        <w:numPr>
          <w:ilvl w:val="0"/>
          <w:numId w:val="2"/>
        </w:numPr>
      </w:pPr>
      <w:r>
        <w:t>Experts will</w:t>
      </w:r>
      <w:r w:rsidR="006F2514">
        <w:t xml:space="preserve"> apply redactions and exemptions</w:t>
      </w:r>
    </w:p>
    <w:p w14:paraId="500DE588" w14:textId="6E3C0C3B" w:rsidR="006F2514" w:rsidRDefault="000A65E5" w:rsidP="006E2E5D">
      <w:pPr>
        <w:pStyle w:val="ListParagraph"/>
        <w:numPr>
          <w:ilvl w:val="0"/>
          <w:numId w:val="2"/>
        </w:numPr>
      </w:pPr>
      <w:r>
        <w:t>We’ll help you complete r</w:t>
      </w:r>
      <w:r w:rsidR="006F2514">
        <w:t>equests quickly</w:t>
      </w:r>
    </w:p>
    <w:p w14:paraId="196B15B6" w14:textId="32173454" w:rsidR="006F2514" w:rsidRDefault="000A65E5" w:rsidP="006E2E5D">
      <w:pPr>
        <w:pStyle w:val="ListParagraph"/>
        <w:numPr>
          <w:ilvl w:val="0"/>
          <w:numId w:val="2"/>
        </w:numPr>
      </w:pPr>
      <w:r>
        <w:t>You could s</w:t>
      </w:r>
      <w:r w:rsidR="006F2514">
        <w:t>ave up to 94% of costs compared to doing it yourself</w:t>
      </w:r>
    </w:p>
    <w:p w14:paraId="7FCEDDFE" w14:textId="382BCDC6" w:rsidR="006F2514" w:rsidRDefault="000A65E5" w:rsidP="006E2E5D">
      <w:pPr>
        <w:pStyle w:val="ListParagraph"/>
        <w:numPr>
          <w:ilvl w:val="0"/>
          <w:numId w:val="2"/>
        </w:numPr>
      </w:pPr>
      <w:r>
        <w:t>Gain complete peace of mind that you meet</w:t>
      </w:r>
      <w:r w:rsidR="006F2514">
        <w:t xml:space="preserve"> compliance requirements</w:t>
      </w:r>
    </w:p>
    <w:p w14:paraId="5149C162" w14:textId="6399B3A3" w:rsidR="006F2514" w:rsidRDefault="006F2514">
      <w:r>
        <w:t xml:space="preserve">We’re here to </w:t>
      </w:r>
      <w:r w:rsidR="006E2E5D">
        <w:t>simplify how you respond to DSARs. Get in touch to find out more [LINK TO CONTACT PAGE]</w:t>
      </w:r>
    </w:p>
    <w:p w14:paraId="3A4E7CE1" w14:textId="0381F5C8" w:rsidR="006E2E5D" w:rsidRDefault="006E2E5D">
      <w:r>
        <w:t>#DSAR #DataSubjectAccessRequest</w:t>
      </w:r>
    </w:p>
    <w:p w14:paraId="7689C52C" w14:textId="77777777" w:rsidR="006F2514" w:rsidRPr="006F2514" w:rsidRDefault="006F2514"/>
    <w:sectPr w:rsidR="006F2514" w:rsidRPr="006F2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347"/>
    <w:multiLevelType w:val="hybridMultilevel"/>
    <w:tmpl w:val="275A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8AE"/>
    <w:multiLevelType w:val="hybridMultilevel"/>
    <w:tmpl w:val="080A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38622">
    <w:abstractNumId w:val="1"/>
  </w:num>
  <w:num w:numId="2" w16cid:durableId="134816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D8"/>
    <w:rsid w:val="00095CD8"/>
    <w:rsid w:val="000A65E5"/>
    <w:rsid w:val="000E0F39"/>
    <w:rsid w:val="00152865"/>
    <w:rsid w:val="001F38C7"/>
    <w:rsid w:val="00274083"/>
    <w:rsid w:val="002A4EF1"/>
    <w:rsid w:val="002D072F"/>
    <w:rsid w:val="002E1592"/>
    <w:rsid w:val="00321A4A"/>
    <w:rsid w:val="003B5B1F"/>
    <w:rsid w:val="003D35F2"/>
    <w:rsid w:val="0040614A"/>
    <w:rsid w:val="00464B00"/>
    <w:rsid w:val="0049492D"/>
    <w:rsid w:val="004C709D"/>
    <w:rsid w:val="005A1E49"/>
    <w:rsid w:val="005B6E95"/>
    <w:rsid w:val="005F7606"/>
    <w:rsid w:val="00600FF5"/>
    <w:rsid w:val="006E2E5D"/>
    <w:rsid w:val="006F2514"/>
    <w:rsid w:val="00832B7D"/>
    <w:rsid w:val="00853CB7"/>
    <w:rsid w:val="008F0CE0"/>
    <w:rsid w:val="00962869"/>
    <w:rsid w:val="00A3768D"/>
    <w:rsid w:val="00C055A3"/>
    <w:rsid w:val="00F0015E"/>
    <w:rsid w:val="00F96AE2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A317"/>
  <w15:chartTrackingRefBased/>
  <w15:docId w15:val="{7CBF30FC-680D-4F07-9DE8-60B4C58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5</cp:revision>
  <dcterms:created xsi:type="dcterms:W3CDTF">2025-07-25T10:22:00Z</dcterms:created>
  <dcterms:modified xsi:type="dcterms:W3CDTF">2025-07-31T09:48:00Z</dcterms:modified>
</cp:coreProperties>
</file>