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6150" w14:textId="40A2F2F8" w:rsidR="00721B50" w:rsidRDefault="00721B50" w:rsidP="00336637">
      <w:pPr>
        <w:pStyle w:val="Heading2"/>
      </w:pPr>
      <w:proofErr w:type="spellStart"/>
      <w:r>
        <w:t>Opt</w:t>
      </w:r>
      <w:proofErr w:type="spellEnd"/>
      <w:r>
        <w:t xml:space="preserve"> out email</w:t>
      </w:r>
      <w:r w:rsidR="00BF5D91">
        <w:t>s</w:t>
      </w:r>
      <w:r>
        <w:t xml:space="preserve"> - Sendmarc</w:t>
      </w:r>
    </w:p>
    <w:p w14:paraId="7FFB64C4" w14:textId="1F03AF3E" w:rsidR="00721B50" w:rsidRPr="00D14323" w:rsidRDefault="00721B50" w:rsidP="00D14323">
      <w:pPr>
        <w:spacing w:after="0"/>
      </w:pPr>
      <w:r>
        <w:rPr>
          <w:b/>
          <w:bCs/>
        </w:rPr>
        <w:t>Subject:</w:t>
      </w:r>
      <w:r w:rsidR="00D2650C">
        <w:rPr>
          <w:b/>
          <w:bCs/>
        </w:rPr>
        <w:t xml:space="preserve"> </w:t>
      </w:r>
      <w:r w:rsidR="00AA5742" w:rsidRPr="00AA5742">
        <w:t>We’re</w:t>
      </w:r>
      <w:r w:rsidR="00AA5742">
        <w:rPr>
          <w:b/>
          <w:bCs/>
        </w:rPr>
        <w:t xml:space="preserve"> </w:t>
      </w:r>
      <w:r w:rsidR="00AA5742">
        <w:t>strengthening</w:t>
      </w:r>
      <w:r w:rsidR="00AA5742">
        <w:rPr>
          <w:b/>
          <w:bCs/>
        </w:rPr>
        <w:t xml:space="preserve"> </w:t>
      </w:r>
      <w:r w:rsidR="00C31022" w:rsidRPr="00D14323">
        <w:t xml:space="preserve">your email security </w:t>
      </w:r>
    </w:p>
    <w:p w14:paraId="606E0E40" w14:textId="705B2C16" w:rsidR="00721B50" w:rsidRDefault="00721B50" w:rsidP="00D14323">
      <w:pPr>
        <w:spacing w:after="0"/>
      </w:pPr>
      <w:r>
        <w:rPr>
          <w:b/>
          <w:bCs/>
        </w:rPr>
        <w:t>Preview text:</w:t>
      </w:r>
      <w:r w:rsidR="00D2650C">
        <w:rPr>
          <w:b/>
          <w:bCs/>
        </w:rPr>
        <w:t xml:space="preserve"> </w:t>
      </w:r>
      <w:r w:rsidR="00D2650C" w:rsidRPr="00D14323">
        <w:t>Important changes to our [XXXX] package</w:t>
      </w:r>
    </w:p>
    <w:p w14:paraId="5B484076" w14:textId="77777777" w:rsidR="00D14323" w:rsidRPr="00D14323" w:rsidRDefault="00D14323" w:rsidP="00D14323">
      <w:pPr>
        <w:spacing w:after="0"/>
      </w:pPr>
    </w:p>
    <w:p w14:paraId="1E4BEC5B" w14:textId="77777777" w:rsidR="00721B50" w:rsidRPr="00336637" w:rsidRDefault="00721B50" w:rsidP="008B7BE3">
      <w:r w:rsidRPr="00336637">
        <w:t>Hi [NAME]</w:t>
      </w:r>
    </w:p>
    <w:p w14:paraId="3F1B086F" w14:textId="55A66327" w:rsidR="00AA5742" w:rsidRDefault="00AA5742" w:rsidP="00336637">
      <w:r>
        <w:t>I am writing to notify you of a change we are making to improve the security of your emails.</w:t>
      </w:r>
    </w:p>
    <w:p w14:paraId="7F24529B" w14:textId="0B1F7254" w:rsidR="00336637" w:rsidRPr="005B3AF7" w:rsidRDefault="00336637" w:rsidP="00336637">
      <w:r>
        <w:t>As you</w:t>
      </w:r>
      <w:r w:rsidR="00865EC0">
        <w:t>r</w:t>
      </w:r>
      <w:r>
        <w:t xml:space="preserve"> outsourced managed service provider, we </w:t>
      </w:r>
      <w:r w:rsidRPr="005B3AF7">
        <w:t xml:space="preserve">feel </w:t>
      </w:r>
      <w:r>
        <w:t>it</w:t>
      </w:r>
      <w:r w:rsidR="003F65B9">
        <w:t>’</w:t>
      </w:r>
      <w:r>
        <w:t>s our</w:t>
      </w:r>
      <w:r w:rsidRPr="005B3AF7">
        <w:t xml:space="preserve"> responsibility to raise awareness of the significant threat that cyberattacks</w:t>
      </w:r>
      <w:r w:rsidR="00865EC0">
        <w:t xml:space="preserve"> </w:t>
      </w:r>
      <w:r w:rsidRPr="005B3AF7">
        <w:t xml:space="preserve">pose to businesses. </w:t>
      </w:r>
    </w:p>
    <w:p w14:paraId="508A389C" w14:textId="4AD8CE1A" w:rsidR="00336637" w:rsidRDefault="00336637" w:rsidP="00721B50">
      <w:r>
        <w:t>I’d like</w:t>
      </w:r>
      <w:r w:rsidR="008B7BE3" w:rsidRPr="008B7BE3">
        <w:t xml:space="preserve"> to shed light </w:t>
      </w:r>
      <w:r w:rsidR="008B7BE3">
        <w:t>on a</w:t>
      </w:r>
      <w:r w:rsidR="008B7BE3" w:rsidRPr="008B7BE3">
        <w:t xml:space="preserve"> crucial aspect of email security </w:t>
      </w:r>
      <w:r w:rsidR="00F87766">
        <w:t>called DMARC.</w:t>
      </w:r>
      <w:r w:rsidR="00865EC0">
        <w:t xml:space="preserve"> </w:t>
      </w:r>
      <w:r w:rsidR="008B7BE3" w:rsidRPr="008B7BE3">
        <w:t>While th</w:t>
      </w:r>
      <w:r w:rsidR="00F87766">
        <w:t>is</w:t>
      </w:r>
      <w:r w:rsidR="008B7BE3" w:rsidRPr="008B7BE3">
        <w:t xml:space="preserve"> term may sound unfamiliar, </w:t>
      </w:r>
      <w:r w:rsidR="00F87766">
        <w:t>it is</w:t>
      </w:r>
      <w:r w:rsidR="008B7BE3" w:rsidRPr="008B7BE3">
        <w:t xml:space="preserve"> </w:t>
      </w:r>
      <w:r w:rsidR="00721B50" w:rsidRPr="008B7BE3">
        <w:t>fundamental</w:t>
      </w:r>
      <w:r w:rsidR="008B7BE3" w:rsidRPr="008B7BE3">
        <w:t xml:space="preserve"> </w:t>
      </w:r>
      <w:r w:rsidR="00AA5742">
        <w:t>to ensuring your emails continue to flow securely.</w:t>
      </w:r>
      <w:r w:rsidR="008B7BE3" w:rsidRPr="008B7BE3">
        <w:t xml:space="preserve"> </w:t>
      </w:r>
      <w:r>
        <w:t xml:space="preserve">Here’s </w:t>
      </w:r>
      <w:r w:rsidR="00AA5742">
        <w:t>a quick introduction</w:t>
      </w:r>
      <w:r>
        <w:t>:</w:t>
      </w:r>
      <w:r w:rsidR="00AA5742">
        <w:t xml:space="preserve"> </w:t>
      </w:r>
    </w:p>
    <w:p w14:paraId="05F0A089" w14:textId="6E2652DB" w:rsidR="00AA5742" w:rsidRPr="00AA5742" w:rsidRDefault="00AA5742" w:rsidP="0033663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DMARC is an email security protocol. It works by telling recipient email services how to treat messages from your business that do not appear legitimate.  </w:t>
      </w:r>
    </w:p>
    <w:p w14:paraId="6D5BF2A8" w14:textId="78A5466F" w:rsidR="00721B50" w:rsidRPr="009F11AB" w:rsidRDefault="00865EC0" w:rsidP="00336637">
      <w:pPr>
        <w:pStyle w:val="ListParagraph"/>
        <w:numPr>
          <w:ilvl w:val="0"/>
          <w:numId w:val="2"/>
        </w:numPr>
        <w:rPr>
          <w:b/>
          <w:bCs/>
        </w:rPr>
      </w:pPr>
      <w:r>
        <w:t>M</w:t>
      </w:r>
      <w:r w:rsidR="00721B50" w:rsidRPr="008B7BE3">
        <w:t xml:space="preserve">ajor email providers like Google and Yahoo are </w:t>
      </w:r>
      <w:r w:rsidR="00AA5742">
        <w:t>demanding that more and more businesses set up</w:t>
      </w:r>
      <w:r w:rsidR="00721B50" w:rsidRPr="008B7BE3">
        <w:t xml:space="preserve"> DMARC to verify the authenticity of emails and prevent them from being flagged as </w:t>
      </w:r>
      <w:r w:rsidR="00AA5742">
        <w:t>spam</w:t>
      </w:r>
      <w:r w:rsidR="00721B50" w:rsidRPr="008B7BE3">
        <w:t>.</w:t>
      </w:r>
      <w:r w:rsidR="009F11AB">
        <w:t xml:space="preserve"> </w:t>
      </w:r>
    </w:p>
    <w:p w14:paraId="7B791402" w14:textId="783F50C5" w:rsidR="00721B50" w:rsidRPr="008B7BE3" w:rsidRDefault="009F11AB" w:rsidP="00B61B06">
      <w:pPr>
        <w:pStyle w:val="ListParagraph"/>
        <w:numPr>
          <w:ilvl w:val="0"/>
          <w:numId w:val="2"/>
        </w:numPr>
      </w:pPr>
      <w:r>
        <w:t>Without a secure</w:t>
      </w:r>
      <w:r w:rsidR="00B61B06">
        <w:t>, properly managed</w:t>
      </w:r>
      <w:r>
        <w:t xml:space="preserve"> DMARC policy, you put yourself at serious risk of email spoofing. This is where attackers are able to send phishing emails that </w:t>
      </w:r>
      <w:r w:rsidR="00335F3F">
        <w:t xml:space="preserve">come from </w:t>
      </w:r>
      <w:r>
        <w:t>your company email addresses</w:t>
      </w:r>
      <w:r w:rsidR="00B61B06">
        <w:t>. Such an attack could critically damage your reputation.</w:t>
      </w:r>
    </w:p>
    <w:p w14:paraId="230C46EF" w14:textId="29D77F5D" w:rsidR="00336637" w:rsidRDefault="00721B50" w:rsidP="00721B50">
      <w:r w:rsidRPr="008B7BE3">
        <w:t>Each organisation's email setup is unique</w:t>
      </w:r>
      <w:r w:rsidR="00336637">
        <w:t xml:space="preserve"> and requires </w:t>
      </w:r>
      <w:r w:rsidR="00B61B06">
        <w:t>careful</w:t>
      </w:r>
      <w:r w:rsidRPr="008B7BE3">
        <w:t xml:space="preserve"> configuration. When setting up these services</w:t>
      </w:r>
      <w:r w:rsidR="00B61B06">
        <w:t>,</w:t>
      </w:r>
      <w:r w:rsidRPr="008B7BE3">
        <w:t xml:space="preserve"> we must look at all the software and solutions you have that communicate via email to be included in</w:t>
      </w:r>
      <w:r w:rsidR="00865EC0">
        <w:t xml:space="preserve"> </w:t>
      </w:r>
      <w:r w:rsidRPr="008B7BE3">
        <w:t xml:space="preserve">DMARC configuration. </w:t>
      </w:r>
    </w:p>
    <w:p w14:paraId="6F019007" w14:textId="526BD6B1" w:rsidR="00721B50" w:rsidRDefault="00B61B06" w:rsidP="00721B50">
      <w:r>
        <w:t>It’s</w:t>
      </w:r>
      <w:r w:rsidR="00721B50" w:rsidRPr="00FD0AA1">
        <w:t xml:space="preserve"> not a one-time task but an ongoing process.</w:t>
      </w:r>
      <w:r w:rsidR="00721B50" w:rsidRPr="008B7BE3">
        <w:t xml:space="preserve"> Regular monitoring and maintenance are essential to ensure continued effectiveness and address any emerging threat</w:t>
      </w:r>
      <w:r w:rsidR="00336637">
        <w:t>s or issues.</w:t>
      </w:r>
    </w:p>
    <w:p w14:paraId="1DDF7EEF" w14:textId="328838DE" w:rsidR="00297584" w:rsidRDefault="00721B50" w:rsidP="00721B50">
      <w:r>
        <w:t>At [COMPANY NAME]</w:t>
      </w:r>
      <w:r w:rsidRPr="005B3AF7">
        <w:t xml:space="preserve">, </w:t>
      </w:r>
      <w:r>
        <w:t xml:space="preserve">we are </w:t>
      </w:r>
      <w:r w:rsidRPr="005B3AF7">
        <w:t xml:space="preserve">constantly reviewing the latest technologies available to combat </w:t>
      </w:r>
      <w:r>
        <w:t>threats and deliver the best protection</w:t>
      </w:r>
      <w:r w:rsidRPr="005B3AF7">
        <w:t>.</w:t>
      </w:r>
      <w:r w:rsidR="00865EC0">
        <w:t xml:space="preserve"> </w:t>
      </w:r>
      <w:r>
        <w:t>With</w:t>
      </w:r>
      <w:r w:rsidRPr="005B3AF7">
        <w:t xml:space="preserve"> all the</w:t>
      </w:r>
      <w:r w:rsidR="005E44C7">
        <w:t xml:space="preserve"> above</w:t>
      </w:r>
      <w:r w:rsidRPr="005B3AF7">
        <w:t xml:space="preserve"> factors in mind, we have taken the decision to upgrade our </w:t>
      </w:r>
      <w:r>
        <w:t xml:space="preserve">[XXXXX] </w:t>
      </w:r>
      <w:r w:rsidRPr="005B3AF7">
        <w:t xml:space="preserve">package </w:t>
      </w:r>
      <w:r w:rsidR="005E44C7">
        <w:t xml:space="preserve">to include </w:t>
      </w:r>
      <w:r w:rsidR="00865EC0">
        <w:t xml:space="preserve">an additional bolt on of </w:t>
      </w:r>
      <w:r w:rsidR="005E44C7">
        <w:t xml:space="preserve">DMARC security from </w:t>
      </w:r>
      <w:r w:rsidR="000D3980">
        <w:t>our trusted vendor Sendmarc.</w:t>
      </w:r>
    </w:p>
    <w:p w14:paraId="2DCD8924" w14:textId="23B133C7" w:rsidR="003F44AC" w:rsidRPr="00B61B06" w:rsidRDefault="00B61B06" w:rsidP="005E44C7">
      <w:r>
        <w:t>This will enable us to secure your emails in a much shorter time frame. It</w:t>
      </w:r>
      <w:r w:rsidR="00721B50" w:rsidRPr="00865EC0">
        <w:t xml:space="preserve"> will become </w:t>
      </w:r>
      <w:r w:rsidR="00865EC0">
        <w:t xml:space="preserve">part of </w:t>
      </w:r>
      <w:r w:rsidR="00721B50" w:rsidRPr="00865EC0">
        <w:t>our standard cybersecurity led managed service from [INSERT DATE].</w:t>
      </w:r>
      <w:r w:rsidR="003F44AC">
        <w:t xml:space="preserve"> </w:t>
      </w:r>
      <w:r w:rsidR="005E44C7" w:rsidRPr="003F44AC">
        <w:t xml:space="preserve">Sendmarc will </w:t>
      </w:r>
      <w:r w:rsidR="00865EC0" w:rsidRPr="003F44AC">
        <w:t>be included in our</w:t>
      </w:r>
      <w:r w:rsidR="005E44C7" w:rsidRPr="003F44AC">
        <w:t xml:space="preserve"> [XXXXXX] package for [£XXX] per month</w:t>
      </w:r>
      <w:r w:rsidR="00865EC0" w:rsidRPr="003F44AC">
        <w:t>.</w:t>
      </w:r>
      <w:r w:rsidR="00865EC0" w:rsidRPr="00865EC0">
        <w:rPr>
          <w:b/>
          <w:bCs/>
        </w:rPr>
        <w:t xml:space="preserve"> </w:t>
      </w:r>
    </w:p>
    <w:p w14:paraId="32F9D7ED" w14:textId="7AA52D73" w:rsidR="005E44C7" w:rsidRPr="003F44AC" w:rsidRDefault="005E44C7" w:rsidP="005E44C7">
      <w:r w:rsidRPr="005E44C7">
        <w:rPr>
          <w:b/>
          <w:bCs/>
        </w:rPr>
        <w:t xml:space="preserve">Please confirm if you DO NOT want this add-on </w:t>
      </w:r>
      <w:r w:rsidR="00865EC0" w:rsidRPr="005E44C7">
        <w:rPr>
          <w:b/>
          <w:bCs/>
        </w:rPr>
        <w:t xml:space="preserve">service </w:t>
      </w:r>
      <w:r w:rsidR="00865EC0">
        <w:rPr>
          <w:b/>
          <w:bCs/>
        </w:rPr>
        <w:t xml:space="preserve">for </w:t>
      </w:r>
      <w:r w:rsidR="00865EC0" w:rsidRPr="005E44C7">
        <w:rPr>
          <w:b/>
          <w:bCs/>
        </w:rPr>
        <w:t>[</w:t>
      </w:r>
      <w:r w:rsidRPr="005E44C7">
        <w:rPr>
          <w:b/>
          <w:bCs/>
        </w:rPr>
        <w:t>£</w:t>
      </w:r>
      <w:r w:rsidR="00865EC0" w:rsidRPr="00865EC0">
        <w:rPr>
          <w:b/>
          <w:bCs/>
        </w:rPr>
        <w:t>XXX]</w:t>
      </w:r>
      <w:r w:rsidRPr="005E44C7">
        <w:rPr>
          <w:b/>
          <w:bCs/>
        </w:rPr>
        <w:t xml:space="preserve"> per month by </w:t>
      </w:r>
      <w:r w:rsidR="00865EC0" w:rsidRPr="00865EC0">
        <w:rPr>
          <w:b/>
          <w:bCs/>
        </w:rPr>
        <w:t>[XXX</w:t>
      </w:r>
      <w:r w:rsidR="00865EC0">
        <w:rPr>
          <w:b/>
          <w:bCs/>
        </w:rPr>
        <w:t xml:space="preserve"> </w:t>
      </w:r>
      <w:r w:rsidRPr="005E44C7">
        <w:rPr>
          <w:b/>
          <w:bCs/>
        </w:rPr>
        <w:t>date.</w:t>
      </w:r>
      <w:r w:rsidR="00865EC0" w:rsidRPr="00865EC0">
        <w:rPr>
          <w:b/>
          <w:bCs/>
        </w:rPr>
        <w:t>]</w:t>
      </w:r>
    </w:p>
    <w:p w14:paraId="6070C2DD" w14:textId="4C673EC9" w:rsidR="00F87766" w:rsidRDefault="005E44C7" w:rsidP="008B7BE3">
      <w:r w:rsidRPr="005E44C7">
        <w:t>Thank you for your continued business and understanding.</w:t>
      </w:r>
      <w:r w:rsidR="00865EC0">
        <w:t xml:space="preserve"> </w:t>
      </w:r>
      <w:r>
        <w:t>If you have any questions, please get in touch.</w:t>
      </w:r>
    </w:p>
    <w:p w14:paraId="02048771" w14:textId="753E15E7" w:rsidR="00F87766" w:rsidRDefault="00865EC0">
      <w:r>
        <w:t>Kind regards</w:t>
      </w:r>
      <w:r w:rsidR="00F87766">
        <w:t>,</w:t>
      </w:r>
    </w:p>
    <w:p w14:paraId="02FE70A4" w14:textId="465792BE" w:rsidR="00F87766" w:rsidRDefault="00BF5D91">
      <w:r>
        <w:t>[NAME]</w:t>
      </w:r>
    </w:p>
    <w:p w14:paraId="45CEA75A" w14:textId="77777777" w:rsidR="00BF5D91" w:rsidRDefault="00BF5D91"/>
    <w:p w14:paraId="54FC9AD4" w14:textId="2EF11458" w:rsidR="00BF5D91" w:rsidRDefault="00BF5D91" w:rsidP="00BF5D91">
      <w:pPr>
        <w:pStyle w:val="Heading2"/>
      </w:pPr>
      <w:r>
        <w:lastRenderedPageBreak/>
        <w:t xml:space="preserve"> Short copy</w:t>
      </w:r>
      <w:r w:rsidR="00C20956">
        <w:t xml:space="preserve"> email</w:t>
      </w:r>
      <w:r>
        <w:t xml:space="preserve"> - Sendmarc</w:t>
      </w:r>
    </w:p>
    <w:p w14:paraId="79CC8803" w14:textId="77777777" w:rsidR="00BF5D91" w:rsidRPr="00D14323" w:rsidRDefault="00BF5D91" w:rsidP="00BF5D91">
      <w:pPr>
        <w:spacing w:after="0"/>
      </w:pPr>
      <w:r>
        <w:rPr>
          <w:b/>
          <w:bCs/>
        </w:rPr>
        <w:t xml:space="preserve">Subject: </w:t>
      </w:r>
      <w:r w:rsidRPr="00AA5742">
        <w:t>We’re</w:t>
      </w:r>
      <w:r>
        <w:rPr>
          <w:b/>
          <w:bCs/>
        </w:rPr>
        <w:t xml:space="preserve"> </w:t>
      </w:r>
      <w:r>
        <w:t>strengthening</w:t>
      </w:r>
      <w:r>
        <w:rPr>
          <w:b/>
          <w:bCs/>
        </w:rPr>
        <w:t xml:space="preserve"> </w:t>
      </w:r>
      <w:r w:rsidRPr="00D14323">
        <w:t xml:space="preserve">your email security </w:t>
      </w:r>
    </w:p>
    <w:p w14:paraId="368AC27E" w14:textId="77777777" w:rsidR="00BF5D91" w:rsidRDefault="00BF5D91" w:rsidP="00BF5D91">
      <w:pPr>
        <w:spacing w:after="0"/>
      </w:pPr>
      <w:r>
        <w:rPr>
          <w:b/>
          <w:bCs/>
        </w:rPr>
        <w:t xml:space="preserve">Preview text: </w:t>
      </w:r>
      <w:r w:rsidRPr="00D14323">
        <w:t>Important changes to our [XXXX] package</w:t>
      </w:r>
    </w:p>
    <w:p w14:paraId="045428BB" w14:textId="77777777" w:rsidR="00BF5D91" w:rsidRPr="00D14323" w:rsidRDefault="00BF5D91" w:rsidP="00BF5D91">
      <w:pPr>
        <w:spacing w:after="0"/>
      </w:pPr>
    </w:p>
    <w:p w14:paraId="2BAB2FF4" w14:textId="77777777" w:rsidR="00BF5D91" w:rsidRPr="0012227F" w:rsidRDefault="00BF5D91" w:rsidP="00BF5D91">
      <w:r w:rsidRPr="0012227F">
        <w:t>Hi [NAME]</w:t>
      </w:r>
    </w:p>
    <w:p w14:paraId="615B68F3" w14:textId="77777777" w:rsidR="00BF5D91" w:rsidRPr="0012227F" w:rsidRDefault="00BF5D91" w:rsidP="00BF5D91">
      <w:r w:rsidRPr="0012227F">
        <w:t>I am writing to notify you of a change we are making to improve the security of your emails.</w:t>
      </w:r>
    </w:p>
    <w:p w14:paraId="0AD60CCB" w14:textId="77777777" w:rsidR="00BF5D91" w:rsidRPr="0012227F" w:rsidRDefault="00BF5D91" w:rsidP="00BF5D91">
      <w:r w:rsidRPr="0012227F">
        <w:t>We are implementing a new email security protocol called DMARC. This is critically important for two purposes:</w:t>
      </w:r>
    </w:p>
    <w:p w14:paraId="50B58B68" w14:textId="77777777" w:rsidR="00BF5D91" w:rsidRPr="0012227F" w:rsidRDefault="00BF5D91" w:rsidP="00BF5D91">
      <w:pPr>
        <w:numPr>
          <w:ilvl w:val="0"/>
          <w:numId w:val="3"/>
        </w:numPr>
      </w:pPr>
      <w:r w:rsidRPr="0012227F">
        <w:t>ensuring emails continue to be delivered</w:t>
      </w:r>
    </w:p>
    <w:p w14:paraId="5FB1EF71" w14:textId="77777777" w:rsidR="00BF5D91" w:rsidRPr="0012227F" w:rsidRDefault="00BF5D91" w:rsidP="00BF5D91">
      <w:pPr>
        <w:numPr>
          <w:ilvl w:val="0"/>
          <w:numId w:val="3"/>
        </w:numPr>
      </w:pPr>
      <w:r w:rsidRPr="0012227F">
        <w:t>preventing attackers from spoofing your company emails</w:t>
      </w:r>
    </w:p>
    <w:p w14:paraId="483BBA03" w14:textId="77777777" w:rsidR="00BF5D91" w:rsidRPr="0012227F" w:rsidRDefault="00BF5D91" w:rsidP="00BF5D91">
      <w:r w:rsidRPr="0012227F">
        <w:t>Getting you to the most secure DMARC policy possible will require hands-on management. We will be charging [£XXX] per month for this service, starting on [DATE].</w:t>
      </w:r>
    </w:p>
    <w:p w14:paraId="365BD783" w14:textId="77777777" w:rsidR="00BF5D91" w:rsidRPr="0012227F" w:rsidRDefault="00BF5D91" w:rsidP="00BF5D91">
      <w:r w:rsidRPr="0012227F">
        <w:rPr>
          <w:b/>
          <w:bCs/>
        </w:rPr>
        <w:t>Please confirm if you DO NOT want this add-on service for [£XXX] per month by [XXX date.]</w:t>
      </w:r>
    </w:p>
    <w:p w14:paraId="7C678EEF" w14:textId="77777777" w:rsidR="00BF5D91" w:rsidRPr="0012227F" w:rsidRDefault="00BF5D91" w:rsidP="00BF5D91">
      <w:r w:rsidRPr="0012227F">
        <w:t>If you would like to find out more about DMARC or this new service, please do not hesitate to get in touch.</w:t>
      </w:r>
    </w:p>
    <w:p w14:paraId="2BE35891" w14:textId="77777777" w:rsidR="00BF5D91" w:rsidRPr="0012227F" w:rsidRDefault="00BF5D91" w:rsidP="00BF5D91">
      <w:r w:rsidRPr="0012227F">
        <w:t>Kind regards,</w:t>
      </w:r>
    </w:p>
    <w:p w14:paraId="4BC98253" w14:textId="77777777" w:rsidR="00BF5D91" w:rsidRPr="0012227F" w:rsidRDefault="00BF5D91" w:rsidP="00BF5D91">
      <w:r w:rsidRPr="0012227F">
        <w:t>[NAME]</w:t>
      </w:r>
    </w:p>
    <w:p w14:paraId="54F1A2BA" w14:textId="77777777" w:rsidR="00BF5D91" w:rsidRDefault="00BF5D91"/>
    <w:p w14:paraId="6890F937" w14:textId="77777777" w:rsidR="00336637" w:rsidRDefault="00336637"/>
    <w:sectPr w:rsidR="00336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26DF5"/>
    <w:multiLevelType w:val="hybridMultilevel"/>
    <w:tmpl w:val="49E4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3ACF"/>
    <w:multiLevelType w:val="hybridMultilevel"/>
    <w:tmpl w:val="73560BBA"/>
    <w:lvl w:ilvl="0" w:tplc="29A068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774EC"/>
    <w:multiLevelType w:val="multilevel"/>
    <w:tmpl w:val="9A1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542218">
    <w:abstractNumId w:val="1"/>
  </w:num>
  <w:num w:numId="2" w16cid:durableId="1858153541">
    <w:abstractNumId w:val="0"/>
  </w:num>
  <w:num w:numId="3" w16cid:durableId="68347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E3"/>
    <w:rsid w:val="000518B2"/>
    <w:rsid w:val="00061E73"/>
    <w:rsid w:val="000D3980"/>
    <w:rsid w:val="0012177A"/>
    <w:rsid w:val="001950B7"/>
    <w:rsid w:val="001E1C6E"/>
    <w:rsid w:val="001F43F1"/>
    <w:rsid w:val="00232C01"/>
    <w:rsid w:val="002632C6"/>
    <w:rsid w:val="00297584"/>
    <w:rsid w:val="002E5B35"/>
    <w:rsid w:val="003322B4"/>
    <w:rsid w:val="00335F3F"/>
    <w:rsid w:val="00336637"/>
    <w:rsid w:val="003F44AC"/>
    <w:rsid w:val="003F65B9"/>
    <w:rsid w:val="00402E17"/>
    <w:rsid w:val="00422C28"/>
    <w:rsid w:val="005D061E"/>
    <w:rsid w:val="005E44C7"/>
    <w:rsid w:val="0060349F"/>
    <w:rsid w:val="0064259A"/>
    <w:rsid w:val="006D09E3"/>
    <w:rsid w:val="0071305B"/>
    <w:rsid w:val="0071561E"/>
    <w:rsid w:val="00721B50"/>
    <w:rsid w:val="00752455"/>
    <w:rsid w:val="00783C6C"/>
    <w:rsid w:val="00813D35"/>
    <w:rsid w:val="00865EC0"/>
    <w:rsid w:val="008B7BE3"/>
    <w:rsid w:val="00913AF4"/>
    <w:rsid w:val="009F11AB"/>
    <w:rsid w:val="00A37FD6"/>
    <w:rsid w:val="00AA5742"/>
    <w:rsid w:val="00AD1064"/>
    <w:rsid w:val="00B24796"/>
    <w:rsid w:val="00B61B06"/>
    <w:rsid w:val="00B628E0"/>
    <w:rsid w:val="00B96676"/>
    <w:rsid w:val="00BE12FA"/>
    <w:rsid w:val="00BF5D91"/>
    <w:rsid w:val="00C20956"/>
    <w:rsid w:val="00C31022"/>
    <w:rsid w:val="00C86170"/>
    <w:rsid w:val="00D14323"/>
    <w:rsid w:val="00D2650C"/>
    <w:rsid w:val="00E42980"/>
    <w:rsid w:val="00F85313"/>
    <w:rsid w:val="00F87766"/>
    <w:rsid w:val="00FC60A0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7BC0F"/>
  <w15:chartTrackingRefBased/>
  <w15:docId w15:val="{83BE661D-0050-4939-AEF9-7852E2D6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E3"/>
  </w:style>
  <w:style w:type="paragraph" w:styleId="Heading1">
    <w:name w:val="heading 1"/>
    <w:basedOn w:val="Normal"/>
    <w:next w:val="Normal"/>
    <w:link w:val="Heading1Char"/>
    <w:uiPriority w:val="9"/>
    <w:qFormat/>
    <w:rsid w:val="008B7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7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B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B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E10C61501C4DA9C72AB0DEE569C1" ma:contentTypeVersion="17" ma:contentTypeDescription="Create a new document." ma:contentTypeScope="" ma:versionID="57f3982039f4e49fef150fc38bda114f">
  <xsd:schema xmlns:xsd="http://www.w3.org/2001/XMLSchema" xmlns:xs="http://www.w3.org/2001/XMLSchema" xmlns:p="http://schemas.microsoft.com/office/2006/metadata/properties" xmlns:ns2="55ce5985-ae25-4262-8d90-1aeebe9c1539" xmlns:ns3="6fc37339-5db2-4d30-9f8b-ddc616ad53fb" targetNamespace="http://schemas.microsoft.com/office/2006/metadata/properties" ma:root="true" ma:fieldsID="d8cfd1e1fca68d98d3c233abe171c8f7" ns2:_="" ns3:_="">
    <xsd:import namespace="55ce5985-ae25-4262-8d90-1aeebe9c1539"/>
    <xsd:import namespace="6fc37339-5db2-4d30-9f8b-ddc616ad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985-ae25-4262-8d90-1aeebe9c1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dcb11a-a457-4032-9d4e-c73bc3c92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7339-5db2-4d30-9f8b-ddc616ad5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5af55-8c29-4698-8b4c-433ec9adb83a}" ma:internalName="TaxCatchAll" ma:showField="CatchAllData" ma:web="6fc37339-5db2-4d30-9f8b-ddc616ad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B621D-936B-40B5-9360-6988A7464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16655-9500-4FE5-B33B-14E473D5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5985-ae25-4262-8d90-1aeebe9c1539"/>
    <ds:schemaRef ds:uri="6fc37339-5db2-4d30-9f8b-ddc616ad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Smith</dc:creator>
  <cp:keywords/>
  <dc:description/>
  <cp:lastModifiedBy>Jessica Knight</cp:lastModifiedBy>
  <cp:revision>6</cp:revision>
  <dcterms:created xsi:type="dcterms:W3CDTF">2024-09-13T06:55:00Z</dcterms:created>
  <dcterms:modified xsi:type="dcterms:W3CDTF">2025-05-28T07:08:00Z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429a0671-7ea3-4840-9ed4-09adebbc49c4</vt:lpwstr>
  </property>
</Properties>
</file>